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7810A" w14:textId="77777777" w:rsidR="00DA1B83" w:rsidRDefault="00DA1B83">
      <w:pPr>
        <w:rPr>
          <w:rFonts w:asciiTheme="majorHAnsi" w:hAnsiTheme="majorHAnsi" w:cstheme="majorHAnsi"/>
        </w:rPr>
      </w:pPr>
    </w:p>
    <w:p w14:paraId="3AFE5591" w14:textId="77777777" w:rsidR="00DA1B83" w:rsidRDefault="00DA1B83">
      <w:pPr>
        <w:rPr>
          <w:rFonts w:asciiTheme="majorHAnsi" w:hAnsiTheme="majorHAnsi" w:cstheme="majorHAnsi"/>
        </w:rPr>
      </w:pPr>
    </w:p>
    <w:p w14:paraId="4A257BF5" w14:textId="77777777" w:rsidR="00DA1B83" w:rsidRDefault="00DA1B83">
      <w:pPr>
        <w:rPr>
          <w:rFonts w:asciiTheme="majorHAnsi" w:hAnsiTheme="majorHAnsi" w:cstheme="majorHAnsi"/>
        </w:rPr>
      </w:pPr>
    </w:p>
    <w:p w14:paraId="1B114F81" w14:textId="77777777" w:rsidR="00DA1B83" w:rsidRDefault="00DA1B83">
      <w:pPr>
        <w:rPr>
          <w:rFonts w:asciiTheme="majorHAnsi" w:hAnsiTheme="majorHAnsi" w:cstheme="majorHAnsi"/>
        </w:rPr>
      </w:pPr>
    </w:p>
    <w:p w14:paraId="60A5C9A8" w14:textId="47B9B533" w:rsidR="00D9173C" w:rsidRPr="001E3507" w:rsidRDefault="00057C16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Lea cada una de las siguientes afirmaciones y marque una de las 3 casillas al frente </w:t>
      </w:r>
      <w:r w:rsidR="00792ECE" w:rsidRPr="001E3507">
        <w:rPr>
          <w:rFonts w:asciiTheme="majorHAnsi" w:hAnsiTheme="majorHAnsi" w:cstheme="majorHAnsi"/>
        </w:rPr>
        <w:t xml:space="preserve">según </w:t>
      </w:r>
      <w:r w:rsidR="00DA1B83">
        <w:rPr>
          <w:rFonts w:asciiTheme="majorHAnsi" w:hAnsiTheme="majorHAnsi" w:cstheme="majorHAnsi"/>
        </w:rPr>
        <w:t>lo que considera que es adecuado para usted.</w:t>
      </w:r>
    </w:p>
    <w:p w14:paraId="0AAB0F68" w14:textId="77777777" w:rsidR="000A40D8" w:rsidRDefault="000A40D8">
      <w:pPr>
        <w:rPr>
          <w:rFonts w:asciiTheme="majorHAnsi" w:hAnsiTheme="majorHAnsi"/>
        </w:rPr>
      </w:pPr>
    </w:p>
    <w:tbl>
      <w:tblPr>
        <w:tblW w:w="10059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65"/>
        <w:gridCol w:w="1417"/>
        <w:gridCol w:w="1560"/>
        <w:gridCol w:w="1417"/>
      </w:tblGrid>
      <w:tr w:rsidR="00921C01" w:rsidRPr="00100046" w14:paraId="0D1B3F0E" w14:textId="77777777" w:rsidTr="00057C16">
        <w:trPr>
          <w:trHeight w:val="600"/>
          <w:tblHeader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3F18797D" w14:textId="77777777" w:rsidR="00921C01" w:rsidRPr="00100046" w:rsidRDefault="00921C01" w:rsidP="00CD4D6A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  <w:t>Preguntas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8F98A53" w14:textId="77777777" w:rsidR="00921C01" w:rsidRPr="00100046" w:rsidRDefault="00921C01" w:rsidP="00CD4D6A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  <w:t>Totalmente de acuerdo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83C6ACC" w14:textId="77777777" w:rsidR="00921C01" w:rsidRPr="00100046" w:rsidRDefault="00921C01" w:rsidP="00CD4D6A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  <w:t>Parcialmente de acuerdo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10D9C305" w14:textId="77777777" w:rsidR="00921C01" w:rsidRPr="00100046" w:rsidRDefault="00921C01" w:rsidP="00CD4D6A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  <w:t>En desacuerdo</w:t>
            </w:r>
          </w:p>
        </w:tc>
      </w:tr>
      <w:tr w:rsidR="00921C01" w:rsidRPr="00100046" w14:paraId="283D9C79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EC451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1. Cuando decimos hombre, nos referimos a toda la humanidad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E352A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A48A7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1F194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65CBCDAD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8A266" w14:textId="1554865E" w:rsidR="00921C01" w:rsidRPr="00100046" w:rsidRDefault="00921C01" w:rsidP="00727C77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2. </w:t>
            </w:r>
            <w:r w:rsidR="00727C77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Las mujeres son mejores para la crianza de los hijos.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B1819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81FEB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D53FC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6F0BE10E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4B99" w14:textId="2850DC3B" w:rsidR="00921C01" w:rsidRPr="00100046" w:rsidRDefault="00921C01" w:rsidP="00727C77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3. </w:t>
            </w:r>
            <w:r w:rsidR="00727C77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Los trapos sucios se lavan en casa.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7200D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542AE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BCA46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75DBABE2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5B938" w14:textId="5EDE24FA" w:rsidR="00921C01" w:rsidRPr="00100046" w:rsidRDefault="00921C01" w:rsidP="00727C77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4. </w:t>
            </w:r>
            <w:r w:rsidR="00727C77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Una persona maltratada se convierte en un adulto maltratador.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F58CE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D145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F1669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1394637A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DF31E" w14:textId="183559C0" w:rsidR="00921C01" w:rsidRPr="00100046" w:rsidRDefault="00921C01" w:rsidP="00727C77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5.</w:t>
            </w:r>
            <w:r w:rsidR="00727C77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La violencia intrafamiliar se da en personas con menor nivel educativo</w:t>
            </w:r>
            <w:r w:rsidR="005230A9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y económico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7CAC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FA3DB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DEC71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2441DBD0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8EA2E" w14:textId="75DEFAD5" w:rsidR="00921C01" w:rsidRPr="00100046" w:rsidRDefault="00921C01" w:rsidP="005230A9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6. </w:t>
            </w:r>
            <w:r w:rsidR="00727C77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Con frecuencia, cuando las mujeres dicen</w:t>
            </w:r>
            <w:r w:rsidR="005230A9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NO</w:t>
            </w:r>
            <w:r w:rsidR="00727C77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quieren decir que</w:t>
            </w:r>
            <w:r w:rsidR="005230A9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SI</w:t>
            </w:r>
            <w:r w:rsidR="00727C77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CBCA7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E399F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55244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76A0078E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A7DA0" w14:textId="376C432F" w:rsidR="00921C01" w:rsidRPr="00100046" w:rsidRDefault="00921C01" w:rsidP="00D63499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7. </w:t>
            </w:r>
            <w:r w:rsidR="00D63499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La homosexualidad es una opción y se puede curar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2C67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E5DFB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5C0C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54218F65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ED290" w14:textId="626324B8" w:rsidR="00921C01" w:rsidRPr="00100046" w:rsidRDefault="00921C01" w:rsidP="00727C77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8. </w:t>
            </w:r>
            <w:r w:rsidR="00D63499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La violencia en la pareja se soluciona con el diálogo.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0C172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9F1E1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18CE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456D78CE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F97F" w14:textId="1BF7F5AE" w:rsidR="00921C01" w:rsidRPr="00100046" w:rsidRDefault="00921C01" w:rsidP="00D63499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9. </w:t>
            </w:r>
            <w:r w:rsidR="00D63499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La violencia de género es una pérdida momentánea de control.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E54E1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B0A1D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FD43A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7643454F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5878" w14:textId="22518E7A" w:rsidR="00921C01" w:rsidRPr="00100046" w:rsidRDefault="00921C01" w:rsidP="00D63499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10. Hay niñas y niños que provocan el abuso porque seducen al adulto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EC112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1A256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D8C11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18FF2300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6DF70" w14:textId="0A974B6D" w:rsidR="00921C01" w:rsidRPr="00100046" w:rsidRDefault="00921C01" w:rsidP="00D63499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11. </w:t>
            </w:r>
            <w:r w:rsidR="00D63499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Los maltratadores son personas que tienen problemas con el alcohol o con </w:t>
            </w:r>
            <w:proofErr w:type="gramStart"/>
            <w:r w:rsidR="00D63499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la drogas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6895B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2E57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EA7FB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31D32237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E702C" w14:textId="5561D77E" w:rsidR="00921C01" w:rsidRPr="00100046" w:rsidRDefault="00921C01" w:rsidP="00895077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12. </w:t>
            </w:r>
            <w:r w:rsidR="00895077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Los padres que maltratan a sus hijos lo hacen porque quieren lo mejor para ellos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21229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FA85B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A6F78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40D71667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66BC" w14:textId="17032E87" w:rsidR="00921C01" w:rsidRPr="00100046" w:rsidRDefault="00921C01" w:rsidP="00895077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13. </w:t>
            </w:r>
            <w:r w:rsidR="004C516A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Hay mujeres que provocan </w:t>
            </w:r>
            <w:r w:rsidR="00895077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la violencia </w:t>
            </w:r>
            <w:r w:rsidR="00100046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porque</w:t>
            </w:r>
            <w:r w:rsidR="004C516A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les gusta que les peguen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5EA19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2BCF0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726C4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5BF72202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4829" w14:textId="09BB0FAA" w:rsidR="00921C01" w:rsidRPr="00100046" w:rsidRDefault="00921C01" w:rsidP="004C51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14.</w:t>
            </w:r>
            <w:r w:rsidR="004C516A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Sólo hay abuso sexual cuando se usa la fuerza física.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3FF19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3063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2F252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002AE5B0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087FC" w14:textId="2D646219" w:rsidR="00921C01" w:rsidRPr="00100046" w:rsidRDefault="00921C01" w:rsidP="00895077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15.</w:t>
            </w:r>
            <w:r w:rsidR="004C516A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</w:t>
            </w:r>
            <w:r w:rsidR="00895077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Los niños y las niñas que viven con padres homosexuales tienen problemas de identidad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D9F8B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7EE5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0A82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5B7FD302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36DB" w14:textId="11CC2AF1" w:rsidR="00921C01" w:rsidRPr="00100046" w:rsidRDefault="00921C01" w:rsidP="00082FC6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16. </w:t>
            </w:r>
            <w:r w:rsidR="00895077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Hay mujeres que con su forma de vestir se exponen a la violencia sexual.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71F96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3B644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43848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63B88E41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DE0D" w14:textId="472566D8" w:rsidR="00921C01" w:rsidRPr="00100046" w:rsidRDefault="00921C01" w:rsidP="00082FC6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17. </w:t>
            </w:r>
            <w:r w:rsidR="00082FC6" w:rsidRPr="00100046">
              <w:rPr>
                <w:rFonts w:asciiTheme="majorHAnsi" w:hAnsiTheme="majorHAnsi" w:cstheme="majorHAnsi"/>
                <w:bCs/>
                <w:sz w:val="22"/>
                <w:szCs w:val="22"/>
              </w:rPr>
              <w:t>Los niños y adolescentes a menudo fantasean o inventan historias cuando dicen que han sido víctimas de abusos sexuales.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968E6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A00AB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8740B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06058512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3FA9" w14:textId="295198FA" w:rsidR="00921C01" w:rsidRPr="00100046" w:rsidRDefault="00921C01" w:rsidP="00082FC6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18. </w:t>
            </w:r>
            <w:r w:rsidR="0095752A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Las muestras de afecto entre parejas del mismo sexo se deben mantener exclusivamente en la privacidad de su casa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50D63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6462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AE023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2E2E7DD8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EBBAA" w14:textId="1D5A87EB" w:rsidR="00921C01" w:rsidRPr="00100046" w:rsidRDefault="00921C01" w:rsidP="0095752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19. </w:t>
            </w:r>
            <w:r w:rsidR="0095752A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Solo se considera abuso sexual cuando hay penetración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21E1B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9D83C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95B40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2F1F971B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E87E8" w14:textId="3F81B6BB" w:rsidR="00921C0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20.</w:t>
            </w:r>
            <w:r w:rsidR="00921C01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Machismo es igual que feminismo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B137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B4DF7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AE567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652E30" w:rsidRPr="00100046" w14:paraId="054C29E8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17359" w14:textId="6E4BEAD0" w:rsidR="003C13E1" w:rsidRPr="003C13E1" w:rsidRDefault="003C13E1" w:rsidP="003C13E1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lastRenderedPageBreak/>
              <w:t xml:space="preserve">21. </w:t>
            </w:r>
            <w:r w:rsidRPr="003C13E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Si ha ocurrido sólo una vez, no ocurrirá más </w:t>
            </w:r>
          </w:p>
          <w:p w14:paraId="4ADF8460" w14:textId="77777777" w:rsidR="00652E30" w:rsidRPr="003C13E1" w:rsidRDefault="00652E30" w:rsidP="003C13E1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637AE" w14:textId="77777777" w:rsidR="00652E30" w:rsidRPr="00100046" w:rsidRDefault="00652E30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30220" w14:textId="77777777" w:rsidR="00652E30" w:rsidRPr="00100046" w:rsidRDefault="00652E30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55F78" w14:textId="77777777" w:rsidR="00652E30" w:rsidRPr="00100046" w:rsidRDefault="00652E30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652E30" w:rsidRPr="00100046" w14:paraId="005D165F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54787" w14:textId="717C2751" w:rsidR="003C13E1" w:rsidRPr="003C13E1" w:rsidRDefault="003C13E1" w:rsidP="003C13E1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22. </w:t>
            </w:r>
            <w:proofErr w:type="gramStart"/>
            <w:r w:rsidRPr="003C13E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Sólo cierto tipos</w:t>
            </w:r>
            <w:proofErr w:type="gramEnd"/>
            <w:r w:rsidRPr="003C13E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de hombres abusan de sus parejas </w:t>
            </w:r>
          </w:p>
          <w:p w14:paraId="55F05C4E" w14:textId="77777777" w:rsidR="00652E30" w:rsidRPr="003C13E1" w:rsidRDefault="00652E30" w:rsidP="003C13E1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210EE" w14:textId="77777777" w:rsidR="00652E30" w:rsidRPr="00100046" w:rsidRDefault="00652E30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01FDA" w14:textId="77777777" w:rsidR="00652E30" w:rsidRPr="00100046" w:rsidRDefault="00652E30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2BA2C" w14:textId="77777777" w:rsidR="00652E30" w:rsidRPr="00100046" w:rsidRDefault="00652E30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652E30" w:rsidRPr="00100046" w14:paraId="4A1E16E0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35E0E" w14:textId="42FD5512" w:rsidR="003C13E1" w:rsidRPr="003C13E1" w:rsidRDefault="003C13E1" w:rsidP="003C13E1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23. </w:t>
            </w:r>
            <w:r w:rsidRPr="003C13E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Los hombres que maltratan son enfermos mentales </w:t>
            </w:r>
          </w:p>
          <w:p w14:paraId="0E2FF75B" w14:textId="77777777" w:rsidR="00652E30" w:rsidRPr="003C13E1" w:rsidRDefault="00652E30" w:rsidP="003C13E1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1246B" w14:textId="77777777" w:rsidR="00652E30" w:rsidRPr="00100046" w:rsidRDefault="00652E30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EF438" w14:textId="77777777" w:rsidR="00652E30" w:rsidRPr="00100046" w:rsidRDefault="00652E30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BE21C" w14:textId="77777777" w:rsidR="00652E30" w:rsidRPr="00100046" w:rsidRDefault="00652E30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3C13E1" w:rsidRPr="00100046" w14:paraId="521C2002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94BFA" w14:textId="0BB57D1E" w:rsidR="003C13E1" w:rsidRPr="003C13E1" w:rsidRDefault="003C13E1" w:rsidP="003C13E1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24. </w:t>
            </w:r>
            <w:r w:rsidRPr="003C13E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Los hombres que abusan de sus parejas son violentos por naturaleza </w:t>
            </w:r>
          </w:p>
          <w:p w14:paraId="5B17539F" w14:textId="77777777" w:rsidR="003C13E1" w:rsidRPr="003C13E1" w:rsidRDefault="003C13E1" w:rsidP="003C13E1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FDF78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CB6DE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025F0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3C13E1" w:rsidRPr="00100046" w14:paraId="20401D96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951EA" w14:textId="4C8D98C0" w:rsidR="003C13E1" w:rsidRPr="003C13E1" w:rsidRDefault="003C13E1" w:rsidP="003C13E1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25. </w:t>
            </w:r>
            <w:r w:rsidRPr="003C13E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Si hubiera sido tan violento, ella lo habría denunciado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83B4C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7C2C7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22EA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3C13E1" w:rsidRPr="00100046" w14:paraId="1E981AED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BCE45" w14:textId="6F29E812" w:rsidR="003C13E1" w:rsidRPr="003C13E1" w:rsidRDefault="003C13E1" w:rsidP="003C13E1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26. </w:t>
            </w:r>
            <w:r w:rsidRPr="003C13E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Los hombres también son agredidos por sus parejas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5118B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F196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6FD82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3C13E1" w:rsidRPr="00100046" w14:paraId="3DA424F1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D3C5A" w14:textId="13054D88" w:rsidR="003C13E1" w:rsidRPr="003C13E1" w:rsidRDefault="003C13E1" w:rsidP="003C13E1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27. </w:t>
            </w:r>
            <w:r w:rsidRPr="003C13E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El problema de la violencia contra la mujer está muy exagerado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12442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8D078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252EC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3C13E1" w:rsidRPr="00100046" w14:paraId="476F914E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9F91B" w14:textId="2C60FAF0" w:rsidR="003C13E1" w:rsidRPr="003C13E1" w:rsidRDefault="003C13E1" w:rsidP="003C13E1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28. </w:t>
            </w:r>
            <w:r w:rsidRPr="003C13E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Los hombres y mujeres han peleado siempre, es natural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66C8F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F6511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52313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3C13E1" w:rsidRPr="00100046" w14:paraId="47D737DF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2B7D" w14:textId="2E9D96B6" w:rsidR="003C13E1" w:rsidRPr="003C13E1" w:rsidRDefault="003C13E1" w:rsidP="003C13E1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29. </w:t>
            </w:r>
            <w:r w:rsidRPr="003C13E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Tan culpable es el maltratador como la mujer que no denuncia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F1F32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C9144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D97D9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51155E" w:rsidRPr="00100046" w14:paraId="0F819B22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7543F" w14:textId="7575A3FE" w:rsidR="0051155E" w:rsidRDefault="001F358F" w:rsidP="001F358F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30. L</w:t>
            </w:r>
            <w:r w:rsidRPr="001F358F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as nalgadas no son violencia,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7BF37" w14:textId="77777777" w:rsidR="0051155E" w:rsidRPr="00100046" w:rsidRDefault="0051155E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F8203" w14:textId="77777777" w:rsidR="0051155E" w:rsidRPr="00100046" w:rsidRDefault="0051155E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B8F9F" w14:textId="77777777" w:rsidR="0051155E" w:rsidRPr="00100046" w:rsidRDefault="0051155E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51155E" w:rsidRPr="00100046" w14:paraId="07D1A769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92F0E" w14:textId="65C521A5" w:rsidR="0051155E" w:rsidRDefault="001F358F" w:rsidP="001F358F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31. L</w:t>
            </w:r>
            <w:r w:rsidRPr="001F358F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a familia deb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e prevalecer por encima de todo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F25C6" w14:textId="77777777" w:rsidR="0051155E" w:rsidRPr="00100046" w:rsidRDefault="0051155E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8CFCF" w14:textId="77777777" w:rsidR="0051155E" w:rsidRPr="00100046" w:rsidRDefault="0051155E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8F87C" w14:textId="77777777" w:rsidR="0051155E" w:rsidRPr="00100046" w:rsidRDefault="0051155E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51155E" w:rsidRPr="00100046" w14:paraId="080BF68E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00C03" w14:textId="349B1F8B" w:rsidR="0051155E" w:rsidRPr="001F358F" w:rsidRDefault="001F358F" w:rsidP="001F358F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eastAsia="es-ES"/>
              </w:rPr>
              <w:t>32. A</w:t>
            </w:r>
            <w:proofErr w:type="spellStart"/>
            <w:r w:rsidRPr="001F358F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lgun</w:t>
            </w:r>
            <w:bookmarkStart w:id="0" w:name="_GoBack"/>
            <w:bookmarkEnd w:id="0"/>
            <w:r w:rsidRPr="001F358F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as</w:t>
            </w:r>
            <w:proofErr w:type="spellEnd"/>
            <w:r w:rsidRPr="001F358F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mujeres maltratadas no se dejan ayudar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990A7" w14:textId="77777777" w:rsidR="0051155E" w:rsidRPr="00100046" w:rsidRDefault="0051155E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F2E0A" w14:textId="77777777" w:rsidR="0051155E" w:rsidRPr="00100046" w:rsidRDefault="0051155E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5E12B" w14:textId="77777777" w:rsidR="0051155E" w:rsidRPr="00100046" w:rsidRDefault="0051155E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51155E" w:rsidRPr="00100046" w14:paraId="4571FB9C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E6773" w14:textId="65447E7C" w:rsidR="0051155E" w:rsidRPr="001F358F" w:rsidRDefault="001F358F" w:rsidP="003C13E1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eastAsia="es-ES"/>
              </w:rPr>
              <w:t>33. L</w:t>
            </w:r>
            <w:r w:rsidRPr="001F358F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os niños de padres divorciados crecen sin valores para afrontar su vida adulta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373A8" w14:textId="77777777" w:rsidR="0051155E" w:rsidRPr="00100046" w:rsidRDefault="0051155E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8B571" w14:textId="77777777" w:rsidR="0051155E" w:rsidRPr="00100046" w:rsidRDefault="0051155E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59FD8" w14:textId="77777777" w:rsidR="0051155E" w:rsidRPr="00100046" w:rsidRDefault="0051155E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</w:tbl>
    <w:p w14:paraId="138D4DBF" w14:textId="46DD9E8E" w:rsidR="004A482E" w:rsidRDefault="004A482E" w:rsidP="00057C16">
      <w:pPr>
        <w:pStyle w:val="ListParagraph"/>
        <w:ind w:left="284"/>
        <w:rPr>
          <w:rFonts w:asciiTheme="majorHAnsi" w:eastAsia="Times New Roman" w:hAnsiTheme="majorHAnsi" w:cs="Arial"/>
          <w:color w:val="000000"/>
          <w:lang w:val="es-EC"/>
        </w:rPr>
      </w:pPr>
    </w:p>
    <w:p w14:paraId="7C10D096" w14:textId="751F793F" w:rsidR="005230A9" w:rsidRDefault="005230A9" w:rsidP="00057C16">
      <w:pPr>
        <w:pStyle w:val="ListParagraph"/>
        <w:ind w:left="284"/>
        <w:rPr>
          <w:rFonts w:asciiTheme="majorHAnsi" w:eastAsia="Times New Roman" w:hAnsiTheme="majorHAnsi" w:cs="Arial"/>
          <w:color w:val="000000"/>
          <w:lang w:val="es-EC"/>
        </w:rPr>
      </w:pPr>
      <w:r>
        <w:rPr>
          <w:rFonts w:asciiTheme="majorHAnsi" w:eastAsia="Times New Roman" w:hAnsiTheme="majorHAnsi" w:cs="Arial"/>
          <w:color w:val="000000"/>
          <w:lang w:val="es-EC"/>
        </w:rPr>
        <w:t>Adaptado de Defens</w:t>
      </w:r>
      <w:r w:rsidR="003C13E1">
        <w:rPr>
          <w:rFonts w:asciiTheme="majorHAnsi" w:eastAsia="Times New Roman" w:hAnsiTheme="majorHAnsi" w:cs="Arial"/>
          <w:color w:val="000000"/>
          <w:lang w:val="es-EC"/>
        </w:rPr>
        <w:t>o</w:t>
      </w:r>
      <w:r>
        <w:rPr>
          <w:rFonts w:asciiTheme="majorHAnsi" w:eastAsia="Times New Roman" w:hAnsiTheme="majorHAnsi" w:cs="Arial"/>
          <w:color w:val="000000"/>
          <w:lang w:val="es-EC"/>
        </w:rPr>
        <w:t>ría del Pueblo Ecuador</w:t>
      </w:r>
    </w:p>
    <w:p w14:paraId="1F1A1C02" w14:textId="77777777" w:rsidR="00695C26" w:rsidRDefault="00695C26" w:rsidP="00057C16">
      <w:pPr>
        <w:pStyle w:val="ListParagraph"/>
        <w:ind w:left="284"/>
        <w:rPr>
          <w:rFonts w:asciiTheme="majorHAnsi" w:eastAsia="Times New Roman" w:hAnsiTheme="majorHAnsi" w:cs="Arial"/>
          <w:color w:val="000000"/>
          <w:lang w:val="es-EC"/>
        </w:rPr>
      </w:pPr>
    </w:p>
    <w:p w14:paraId="7494A611" w14:textId="77777777" w:rsidR="00695C26" w:rsidRDefault="00695C26" w:rsidP="00057C16">
      <w:pPr>
        <w:pStyle w:val="ListParagraph"/>
        <w:ind w:left="284"/>
        <w:rPr>
          <w:rFonts w:asciiTheme="majorHAnsi" w:eastAsia="Times New Roman" w:hAnsiTheme="majorHAnsi" w:cs="Arial"/>
          <w:color w:val="000000"/>
          <w:lang w:val="es-EC"/>
        </w:rPr>
      </w:pPr>
    </w:p>
    <w:sectPr w:rsidR="00695C26" w:rsidSect="00DA1B83">
      <w:headerReference w:type="default" r:id="rId7"/>
      <w:pgSz w:w="11900" w:h="16840"/>
      <w:pgMar w:top="1531" w:right="1268" w:bottom="567" w:left="1276" w:header="34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91503E" w14:textId="77777777" w:rsidR="00735C07" w:rsidRDefault="00735C07" w:rsidP="000A40D8">
      <w:r>
        <w:separator/>
      </w:r>
    </w:p>
  </w:endnote>
  <w:endnote w:type="continuationSeparator" w:id="0">
    <w:p w14:paraId="3AD90C2F" w14:textId="77777777" w:rsidR="00735C07" w:rsidRDefault="00735C07" w:rsidP="000A4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0C3E86" w14:textId="77777777" w:rsidR="00735C07" w:rsidRDefault="00735C07" w:rsidP="000A40D8">
      <w:r>
        <w:separator/>
      </w:r>
    </w:p>
  </w:footnote>
  <w:footnote w:type="continuationSeparator" w:id="0">
    <w:p w14:paraId="345DF48B" w14:textId="77777777" w:rsidR="00735C07" w:rsidRDefault="00735C07" w:rsidP="000A40D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56936" w14:textId="3068D92A" w:rsidR="00DA1B83" w:rsidRDefault="00DA1B83" w:rsidP="00DA1B83">
    <w:pPr>
      <w:pStyle w:val="Header"/>
      <w:ind w:left="-709"/>
    </w:pPr>
    <w:r w:rsidRPr="00DA1B83">
      <w:rPr>
        <w:noProof/>
        <w:lang w:val="en-US"/>
      </w:rPr>
      <w:drawing>
        <wp:inline distT="0" distB="0" distL="0" distR="0" wp14:anchorId="415FF11B" wp14:editId="7C5A1DCF">
          <wp:extent cx="2127853" cy="792828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9639" cy="8046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EC6130"/>
    <w:multiLevelType w:val="hybridMultilevel"/>
    <w:tmpl w:val="A64E984A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472"/>
    <w:rsid w:val="000155DE"/>
    <w:rsid w:val="00057C16"/>
    <w:rsid w:val="00082FC6"/>
    <w:rsid w:val="000A40D8"/>
    <w:rsid w:val="00100046"/>
    <w:rsid w:val="00106143"/>
    <w:rsid w:val="00171C88"/>
    <w:rsid w:val="001800B4"/>
    <w:rsid w:val="001E3507"/>
    <w:rsid w:val="001E4014"/>
    <w:rsid w:val="001F358F"/>
    <w:rsid w:val="00287054"/>
    <w:rsid w:val="002C7A32"/>
    <w:rsid w:val="002E7528"/>
    <w:rsid w:val="00380D72"/>
    <w:rsid w:val="00381564"/>
    <w:rsid w:val="003C13E1"/>
    <w:rsid w:val="004A482E"/>
    <w:rsid w:val="004B2C43"/>
    <w:rsid w:val="004C516A"/>
    <w:rsid w:val="004F376F"/>
    <w:rsid w:val="004F688D"/>
    <w:rsid w:val="0051155E"/>
    <w:rsid w:val="00515B19"/>
    <w:rsid w:val="005230A9"/>
    <w:rsid w:val="0056484E"/>
    <w:rsid w:val="006021C1"/>
    <w:rsid w:val="00633364"/>
    <w:rsid w:val="00633BF7"/>
    <w:rsid w:val="00652E30"/>
    <w:rsid w:val="006640D1"/>
    <w:rsid w:val="00695C26"/>
    <w:rsid w:val="006B0F4F"/>
    <w:rsid w:val="00700379"/>
    <w:rsid w:val="00720050"/>
    <w:rsid w:val="00727C77"/>
    <w:rsid w:val="00735C07"/>
    <w:rsid w:val="007918C5"/>
    <w:rsid w:val="00792ECE"/>
    <w:rsid w:val="007C28EC"/>
    <w:rsid w:val="007E18E0"/>
    <w:rsid w:val="007E666D"/>
    <w:rsid w:val="00895077"/>
    <w:rsid w:val="008E2C42"/>
    <w:rsid w:val="00906D5B"/>
    <w:rsid w:val="0091057C"/>
    <w:rsid w:val="00921C01"/>
    <w:rsid w:val="00956472"/>
    <w:rsid w:val="0095752A"/>
    <w:rsid w:val="00966314"/>
    <w:rsid w:val="009B1F8D"/>
    <w:rsid w:val="00A04A56"/>
    <w:rsid w:val="00A1291F"/>
    <w:rsid w:val="00A70C76"/>
    <w:rsid w:val="00A967F4"/>
    <w:rsid w:val="00B0060C"/>
    <w:rsid w:val="00B64238"/>
    <w:rsid w:val="00BE11A9"/>
    <w:rsid w:val="00C162CB"/>
    <w:rsid w:val="00CB0CBD"/>
    <w:rsid w:val="00CE7021"/>
    <w:rsid w:val="00D24550"/>
    <w:rsid w:val="00D63499"/>
    <w:rsid w:val="00D9173C"/>
    <w:rsid w:val="00DA1B83"/>
    <w:rsid w:val="00DA38B1"/>
    <w:rsid w:val="00DD036F"/>
    <w:rsid w:val="00DD0421"/>
    <w:rsid w:val="00EF2144"/>
    <w:rsid w:val="00F137B4"/>
    <w:rsid w:val="00F13B91"/>
    <w:rsid w:val="00F91DD0"/>
    <w:rsid w:val="00FA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D9D8C9"/>
  <w14:defaultImageDpi w14:val="300"/>
  <w15:docId w15:val="{A0741EBF-2598-4653-9485-2E25EB6DF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40D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40D8"/>
    <w:rPr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0A40D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40D8"/>
    <w:rPr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0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0D8"/>
    <w:rPr>
      <w:rFonts w:ascii="Lucida Grande" w:hAnsi="Lucida Grande" w:cs="Lucida Grande"/>
      <w:sz w:val="18"/>
      <w:szCs w:val="18"/>
      <w:lang w:val="es-ES_tradnl"/>
    </w:rPr>
  </w:style>
  <w:style w:type="paragraph" w:styleId="ListParagraph">
    <w:name w:val="List Paragraph"/>
    <w:basedOn w:val="Normal"/>
    <w:uiPriority w:val="34"/>
    <w:qFormat/>
    <w:rsid w:val="001800B4"/>
    <w:pPr>
      <w:ind w:left="720"/>
      <w:contextualSpacing/>
    </w:pPr>
  </w:style>
  <w:style w:type="paragraph" w:customStyle="1" w:styleId="Cuadrculamedia22">
    <w:name w:val="Cuadrícula media 22"/>
    <w:link w:val="Cuadrculamedia2Car1"/>
    <w:uiPriority w:val="1"/>
    <w:qFormat/>
    <w:rsid w:val="00921C01"/>
    <w:pPr>
      <w:suppressAutoHyphens/>
      <w:spacing w:line="100" w:lineRule="atLeast"/>
    </w:pPr>
    <w:rPr>
      <w:rFonts w:ascii="Calibri" w:eastAsia="DejaVu Sans" w:hAnsi="Calibri" w:cs="Calibri"/>
      <w:color w:val="00000A"/>
      <w:sz w:val="20"/>
      <w:szCs w:val="20"/>
      <w:lang w:eastAsia="es-EC"/>
    </w:rPr>
  </w:style>
  <w:style w:type="character" w:customStyle="1" w:styleId="Cuadrculamedia2Car1">
    <w:name w:val="Cuadrícula media 2 Car1"/>
    <w:link w:val="Cuadrculamedia22"/>
    <w:uiPriority w:val="1"/>
    <w:rsid w:val="00921C01"/>
    <w:rPr>
      <w:rFonts w:ascii="Calibri" w:eastAsia="DejaVu Sans" w:hAnsi="Calibri" w:cs="Calibri"/>
      <w:color w:val="00000A"/>
      <w:sz w:val="20"/>
      <w:szCs w:val="20"/>
      <w:lang w:eastAsia="es-EC"/>
    </w:rPr>
  </w:style>
  <w:style w:type="paragraph" w:customStyle="1" w:styleId="Default">
    <w:name w:val="Default"/>
    <w:rsid w:val="00695C26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6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393</Words>
  <Characters>2241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Defensoría del Pueblo</Company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Mantilla</dc:creator>
  <cp:lastModifiedBy>Carla Patiño Carreño</cp:lastModifiedBy>
  <cp:revision>4</cp:revision>
  <dcterms:created xsi:type="dcterms:W3CDTF">2017-12-10T03:41:00Z</dcterms:created>
  <dcterms:modified xsi:type="dcterms:W3CDTF">2017-12-14T02:33:00Z</dcterms:modified>
</cp:coreProperties>
</file>